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DA2" w:rsidRDefault="00746DA2" w:rsidP="002E2DC4">
      <w:pPr>
        <w:ind w:firstLine="709"/>
        <w:jc w:val="both"/>
        <w:rPr>
          <w:sz w:val="32"/>
          <w:szCs w:val="32"/>
          <w:lang w:val="uk-UA"/>
        </w:rPr>
      </w:pPr>
    </w:p>
    <w:p w:rsidR="00746DA2" w:rsidRPr="00746DA2" w:rsidRDefault="00746DA2" w:rsidP="00746DA2">
      <w:pPr>
        <w:jc w:val="center"/>
        <w:rPr>
          <w:b/>
          <w:caps/>
          <w:sz w:val="40"/>
          <w:szCs w:val="40"/>
          <w:lang w:val="uk-UA"/>
        </w:rPr>
      </w:pPr>
      <w:r w:rsidRPr="00746DA2">
        <w:rPr>
          <w:b/>
          <w:caps/>
          <w:sz w:val="40"/>
          <w:szCs w:val="40"/>
          <w:lang w:val="uk-UA"/>
        </w:rPr>
        <w:t xml:space="preserve">До уваги вступників </w:t>
      </w:r>
    </w:p>
    <w:p w:rsidR="00746DA2" w:rsidRPr="00746DA2" w:rsidRDefault="00746DA2" w:rsidP="00746DA2">
      <w:pPr>
        <w:jc w:val="center"/>
        <w:rPr>
          <w:b/>
          <w:sz w:val="48"/>
          <w:szCs w:val="48"/>
          <w:lang w:val="uk-UA"/>
        </w:rPr>
      </w:pPr>
      <w:r w:rsidRPr="00746DA2">
        <w:rPr>
          <w:b/>
          <w:sz w:val="40"/>
          <w:szCs w:val="40"/>
          <w:lang w:val="uk-UA"/>
        </w:rPr>
        <w:t>на основі повної загальної середньої освіти (база 11кл.).</w:t>
      </w:r>
    </w:p>
    <w:p w:rsidR="00746DA2" w:rsidRDefault="00746DA2" w:rsidP="00746DA2">
      <w:pPr>
        <w:jc w:val="center"/>
        <w:rPr>
          <w:b/>
          <w:sz w:val="48"/>
          <w:szCs w:val="48"/>
          <w:lang w:val="uk-UA"/>
        </w:rPr>
      </w:pPr>
      <w:r w:rsidRPr="00746DA2">
        <w:rPr>
          <w:b/>
          <w:sz w:val="48"/>
          <w:szCs w:val="48"/>
          <w:lang w:val="uk-UA"/>
        </w:rPr>
        <w:t xml:space="preserve">Реєстрація електронних кабінетів </w:t>
      </w:r>
    </w:p>
    <w:p w:rsidR="00746DA2" w:rsidRPr="00746DA2" w:rsidRDefault="00746DA2" w:rsidP="00746DA2">
      <w:pPr>
        <w:jc w:val="center"/>
        <w:rPr>
          <w:b/>
          <w:sz w:val="48"/>
          <w:szCs w:val="48"/>
          <w:u w:val="single"/>
          <w:lang w:val="uk-UA"/>
        </w:rPr>
      </w:pPr>
      <w:r w:rsidRPr="00746DA2">
        <w:rPr>
          <w:b/>
          <w:sz w:val="48"/>
          <w:szCs w:val="48"/>
          <w:u w:val="single"/>
          <w:lang w:val="uk-UA"/>
        </w:rPr>
        <w:t>з 01 серпня 2020 року!</w:t>
      </w:r>
    </w:p>
    <w:p w:rsidR="00746DA2" w:rsidRDefault="00746DA2" w:rsidP="002E2DC4">
      <w:pPr>
        <w:ind w:firstLine="709"/>
        <w:jc w:val="both"/>
        <w:rPr>
          <w:sz w:val="32"/>
          <w:szCs w:val="32"/>
          <w:lang w:val="uk-UA"/>
        </w:rPr>
      </w:pPr>
    </w:p>
    <w:p w:rsidR="002E2DC4" w:rsidRPr="002E2DC4" w:rsidRDefault="002E2DC4" w:rsidP="002E2DC4">
      <w:pPr>
        <w:ind w:firstLine="709"/>
        <w:jc w:val="both"/>
        <w:rPr>
          <w:sz w:val="32"/>
          <w:szCs w:val="32"/>
          <w:lang w:val="uk-UA"/>
        </w:rPr>
      </w:pPr>
      <w:r w:rsidRPr="002E2DC4">
        <w:rPr>
          <w:sz w:val="32"/>
          <w:szCs w:val="32"/>
          <w:lang w:val="uk-UA"/>
        </w:rPr>
        <w:t xml:space="preserve">Особистий електронний кабінет вступника - це веб-сторінка, за допомогою якої вступник подає електронну заяву до </w:t>
      </w:r>
      <w:r w:rsidR="00746DA2">
        <w:rPr>
          <w:sz w:val="32"/>
          <w:szCs w:val="32"/>
          <w:lang w:val="uk-UA"/>
        </w:rPr>
        <w:t xml:space="preserve">навчального </w:t>
      </w:r>
      <w:r w:rsidRPr="002E2DC4">
        <w:rPr>
          <w:sz w:val="32"/>
          <w:szCs w:val="32"/>
          <w:lang w:val="uk-UA"/>
        </w:rPr>
        <w:t>закладу та контролює її статус.</w:t>
      </w:r>
    </w:p>
    <w:p w:rsidR="00FA4E86" w:rsidRDefault="002E2DC4" w:rsidP="002E2DC4">
      <w:pPr>
        <w:ind w:firstLine="709"/>
        <w:jc w:val="both"/>
        <w:rPr>
          <w:sz w:val="32"/>
          <w:szCs w:val="32"/>
          <w:lang w:val="uk-UA"/>
        </w:rPr>
      </w:pPr>
      <w:r w:rsidRPr="002E2DC4">
        <w:rPr>
          <w:sz w:val="32"/>
          <w:szCs w:val="32"/>
          <w:lang w:val="uk-UA"/>
        </w:rPr>
        <w:t>Для подання електронної заяви вступник повинен зареєструватись на інтернет-сайті за електронною адресою:</w:t>
      </w:r>
      <w:hyperlink r:id="rId4" w:history="1">
        <w:r w:rsidR="00FA4E86" w:rsidRPr="0046461B">
          <w:rPr>
            <w:rStyle w:val="a3"/>
            <w:b/>
            <w:sz w:val="44"/>
            <w:szCs w:val="44"/>
            <w:lang w:val="uk-UA"/>
          </w:rPr>
          <w:t xml:space="preserve"> http://ez.osvitavsim.org.ua</w:t>
        </w:r>
      </w:hyperlink>
    </w:p>
    <w:p w:rsidR="002E2DC4" w:rsidRPr="000864EB" w:rsidRDefault="002E2DC4" w:rsidP="002E2DC4">
      <w:pPr>
        <w:ind w:firstLine="709"/>
        <w:jc w:val="both"/>
        <w:rPr>
          <w:b/>
          <w:sz w:val="32"/>
          <w:szCs w:val="32"/>
          <w:lang w:val="uk-UA"/>
        </w:rPr>
      </w:pPr>
      <w:r w:rsidRPr="000864EB">
        <w:rPr>
          <w:b/>
          <w:sz w:val="32"/>
          <w:szCs w:val="32"/>
          <w:lang w:val="uk-UA"/>
        </w:rPr>
        <w:t>Під час реєстрації вступник</w:t>
      </w:r>
      <w:r w:rsidR="00D5472E">
        <w:rPr>
          <w:b/>
          <w:sz w:val="32"/>
          <w:szCs w:val="32"/>
          <w:lang w:val="uk-UA"/>
        </w:rPr>
        <w:t xml:space="preserve"> </w:t>
      </w:r>
      <w:r w:rsidRPr="000864EB">
        <w:rPr>
          <w:b/>
          <w:sz w:val="32"/>
          <w:szCs w:val="32"/>
          <w:lang w:val="uk-UA"/>
        </w:rPr>
        <w:t xml:space="preserve">для здобуття ступеня </w:t>
      </w:r>
      <w:r w:rsidR="00FA4E86" w:rsidRPr="000864EB">
        <w:rPr>
          <w:b/>
          <w:sz w:val="32"/>
          <w:szCs w:val="32"/>
          <w:lang w:val="uk-UA"/>
        </w:rPr>
        <w:t>фахового молодшого бакалавра</w:t>
      </w:r>
      <w:r w:rsidRPr="000864EB">
        <w:rPr>
          <w:b/>
          <w:sz w:val="32"/>
          <w:szCs w:val="32"/>
          <w:lang w:val="uk-UA"/>
        </w:rPr>
        <w:t xml:space="preserve"> на основі повної</w:t>
      </w:r>
      <w:r w:rsidR="00D5472E">
        <w:rPr>
          <w:b/>
          <w:sz w:val="32"/>
          <w:szCs w:val="32"/>
          <w:lang w:val="uk-UA"/>
        </w:rPr>
        <w:t xml:space="preserve"> загальної середньої освіти </w:t>
      </w:r>
      <w:r w:rsidRPr="000864EB">
        <w:rPr>
          <w:b/>
          <w:sz w:val="32"/>
          <w:szCs w:val="32"/>
          <w:lang w:val="uk-UA"/>
        </w:rPr>
        <w:t>зазначає такі дані:</w:t>
      </w:r>
    </w:p>
    <w:p w:rsidR="002E2DC4" w:rsidRPr="002E2DC4" w:rsidRDefault="002E2DC4" w:rsidP="002E2DC4">
      <w:pPr>
        <w:ind w:firstLine="709"/>
        <w:jc w:val="both"/>
        <w:rPr>
          <w:sz w:val="32"/>
          <w:szCs w:val="32"/>
          <w:lang w:val="uk-UA"/>
        </w:rPr>
      </w:pPr>
      <w:r w:rsidRPr="002E2DC4">
        <w:rPr>
          <w:sz w:val="32"/>
          <w:szCs w:val="32"/>
          <w:lang w:val="uk-UA"/>
        </w:rPr>
        <w:t>- адресу електронної пошти</w:t>
      </w:r>
      <w:r w:rsidR="00746DA2">
        <w:rPr>
          <w:sz w:val="32"/>
          <w:szCs w:val="32"/>
          <w:lang w:val="uk-UA"/>
        </w:rPr>
        <w:t xml:space="preserve"> (крім *.</w:t>
      </w:r>
      <w:proofErr w:type="spellStart"/>
      <w:r w:rsidR="00746DA2">
        <w:rPr>
          <w:sz w:val="32"/>
          <w:szCs w:val="32"/>
        </w:rPr>
        <w:t>ru</w:t>
      </w:r>
      <w:proofErr w:type="spellEnd"/>
      <w:r w:rsidR="00746DA2">
        <w:rPr>
          <w:sz w:val="32"/>
          <w:szCs w:val="32"/>
          <w:lang w:val="uk-UA"/>
        </w:rPr>
        <w:t>)</w:t>
      </w:r>
      <w:r w:rsidRPr="002E2DC4">
        <w:rPr>
          <w:sz w:val="32"/>
          <w:szCs w:val="32"/>
          <w:lang w:val="uk-UA"/>
        </w:rPr>
        <w:t>, до якої вступник має доступ. Зазначена адреса буде логіном для входу до особистого електронного кабінету;</w:t>
      </w:r>
    </w:p>
    <w:p w:rsidR="002E2DC4" w:rsidRPr="002E2DC4" w:rsidRDefault="002E2DC4" w:rsidP="002E2DC4">
      <w:pPr>
        <w:ind w:firstLine="709"/>
        <w:jc w:val="both"/>
        <w:rPr>
          <w:sz w:val="32"/>
          <w:szCs w:val="32"/>
          <w:lang w:val="uk-UA"/>
        </w:rPr>
      </w:pPr>
      <w:r w:rsidRPr="002E2DC4">
        <w:rPr>
          <w:sz w:val="32"/>
          <w:szCs w:val="32"/>
          <w:lang w:val="uk-UA"/>
        </w:rPr>
        <w:t>- пароль для входу до особистого електронного кабінету;</w:t>
      </w:r>
    </w:p>
    <w:p w:rsidR="002E2DC4" w:rsidRPr="002E2DC4" w:rsidRDefault="002E2DC4" w:rsidP="002E2DC4">
      <w:pPr>
        <w:ind w:firstLine="709"/>
        <w:jc w:val="both"/>
        <w:rPr>
          <w:sz w:val="32"/>
          <w:szCs w:val="32"/>
          <w:lang w:val="uk-UA"/>
        </w:rPr>
      </w:pPr>
      <w:r w:rsidRPr="002E2DC4">
        <w:rPr>
          <w:sz w:val="32"/>
          <w:szCs w:val="32"/>
          <w:lang w:val="uk-UA"/>
        </w:rPr>
        <w:t>- номер, РІN-код та рік отримання сертифіката зовнішнього незалежного оцінювання (далі – ЗНО). У випадку наявності сертифікатів ЗНО різних років вказується будь-який з дозволених (2017(2018) - 2020 роки);</w:t>
      </w:r>
    </w:p>
    <w:p w:rsidR="002E2DC4" w:rsidRPr="002E2DC4" w:rsidRDefault="002E2DC4" w:rsidP="002E2DC4">
      <w:pPr>
        <w:ind w:firstLine="709"/>
        <w:jc w:val="both"/>
        <w:rPr>
          <w:sz w:val="32"/>
          <w:szCs w:val="32"/>
          <w:lang w:val="uk-UA"/>
        </w:rPr>
      </w:pPr>
      <w:r w:rsidRPr="002E2DC4">
        <w:rPr>
          <w:sz w:val="32"/>
          <w:szCs w:val="32"/>
          <w:lang w:val="uk-UA"/>
        </w:rPr>
        <w:t>- серію та номер документа про повну загальну середню освіту;</w:t>
      </w:r>
    </w:p>
    <w:p w:rsidR="002E2DC4" w:rsidRPr="002E2DC4" w:rsidRDefault="002E2DC4" w:rsidP="002E2DC4">
      <w:pPr>
        <w:ind w:firstLine="709"/>
        <w:jc w:val="both"/>
        <w:rPr>
          <w:sz w:val="32"/>
          <w:szCs w:val="32"/>
          <w:lang w:val="uk-UA"/>
        </w:rPr>
      </w:pPr>
      <w:r w:rsidRPr="002E2DC4">
        <w:rPr>
          <w:sz w:val="32"/>
          <w:szCs w:val="32"/>
          <w:lang w:val="uk-UA"/>
        </w:rPr>
        <w:t xml:space="preserve">- середній бал додатка до зазначеного документа, обчислений за 12-бальною шкалою </w:t>
      </w:r>
      <w:r w:rsidRPr="00FA4E86">
        <w:rPr>
          <w:sz w:val="32"/>
          <w:szCs w:val="32"/>
          <w:u w:val="single"/>
          <w:lang w:val="uk-UA"/>
        </w:rPr>
        <w:t>з округленням до десятих</w:t>
      </w:r>
      <w:r w:rsidRPr="002E2DC4">
        <w:rPr>
          <w:sz w:val="32"/>
          <w:szCs w:val="32"/>
          <w:lang w:val="uk-UA"/>
        </w:rPr>
        <w:t xml:space="preserve"> частин </w:t>
      </w:r>
      <w:proofErr w:type="spellStart"/>
      <w:r w:rsidRPr="002E2DC4">
        <w:rPr>
          <w:sz w:val="32"/>
          <w:szCs w:val="32"/>
          <w:lang w:val="uk-UA"/>
        </w:rPr>
        <w:t>бала</w:t>
      </w:r>
      <w:proofErr w:type="spellEnd"/>
      <w:r w:rsidRPr="002E2DC4">
        <w:rPr>
          <w:sz w:val="32"/>
          <w:szCs w:val="32"/>
          <w:lang w:val="uk-UA"/>
        </w:rPr>
        <w:t xml:space="preserve"> і розрахований як середнє арифметичне усіх зазначених в додатку до документа оцінок (інваріантна частина, варіативна частина, державна підсумкова атестація). Предмети, за якими зроблено запис «звільнений(а)»/ «зараховано», а також факультативи у загальну кількість не враховуються.</w:t>
      </w:r>
    </w:p>
    <w:p w:rsidR="002E2DC4" w:rsidRPr="002E2DC4" w:rsidRDefault="002E2DC4" w:rsidP="002E2DC4">
      <w:pPr>
        <w:ind w:firstLine="709"/>
        <w:jc w:val="both"/>
        <w:rPr>
          <w:sz w:val="32"/>
          <w:szCs w:val="32"/>
          <w:lang w:val="uk-UA"/>
        </w:rPr>
      </w:pPr>
      <w:r w:rsidRPr="000864EB">
        <w:rPr>
          <w:b/>
          <w:sz w:val="32"/>
          <w:szCs w:val="32"/>
          <w:u w:val="single"/>
          <w:lang w:val="uk-UA"/>
        </w:rPr>
        <w:t>Особі, яка має спеціальні умови щодо участі у конкурсному відборі</w:t>
      </w:r>
      <w:r w:rsidRPr="002E2DC4">
        <w:rPr>
          <w:sz w:val="32"/>
          <w:szCs w:val="32"/>
          <w:lang w:val="uk-UA"/>
        </w:rPr>
        <w:t xml:space="preserve"> під час вступу (пільги), а також в якої наявний хоча б один сертифікат ЗНО 2017 - 2020 років (2018 - 2020 у разі подання сертифіката ЗНО з іноземної мови), необхідно до моменту подання електронної заяви для внесення в реєстр “Особи зі спеціальними умовами” надіслати на електронну адресу Приймальної комісії </w:t>
      </w:r>
      <w:r w:rsidR="000E1411" w:rsidRPr="000E1411">
        <w:rPr>
          <w:sz w:val="32"/>
          <w:szCs w:val="32"/>
          <w:lang w:val="uk-UA"/>
        </w:rPr>
        <w:t>(</w:t>
      </w:r>
      <w:hyperlink r:id="rId5" w:history="1">
        <w:r w:rsidR="00746DA2" w:rsidRPr="0046461B">
          <w:rPr>
            <w:rStyle w:val="a3"/>
            <w:sz w:val="32"/>
            <w:szCs w:val="32"/>
          </w:rPr>
          <w:t>dvnzdtek</w:t>
        </w:r>
        <w:r w:rsidR="00746DA2" w:rsidRPr="0046461B">
          <w:rPr>
            <w:rStyle w:val="a3"/>
            <w:sz w:val="32"/>
            <w:szCs w:val="32"/>
            <w:lang w:val="uk-UA"/>
          </w:rPr>
          <w:t>@</w:t>
        </w:r>
        <w:r w:rsidR="00746DA2" w:rsidRPr="0046461B">
          <w:rPr>
            <w:rStyle w:val="a3"/>
            <w:sz w:val="32"/>
            <w:szCs w:val="32"/>
          </w:rPr>
          <w:t>gmail</w:t>
        </w:r>
        <w:r w:rsidR="00746DA2" w:rsidRPr="00746DA2">
          <w:rPr>
            <w:rStyle w:val="a3"/>
            <w:sz w:val="32"/>
            <w:szCs w:val="32"/>
            <w:lang w:val="uk-UA"/>
          </w:rPr>
          <w:t>.</w:t>
        </w:r>
        <w:r w:rsidR="00746DA2" w:rsidRPr="0046461B">
          <w:rPr>
            <w:rStyle w:val="a3"/>
            <w:sz w:val="32"/>
            <w:szCs w:val="32"/>
          </w:rPr>
          <w:t>com</w:t>
        </w:r>
      </w:hyperlink>
      <w:r w:rsidR="000E1411" w:rsidRPr="000E1411">
        <w:rPr>
          <w:sz w:val="32"/>
          <w:szCs w:val="32"/>
          <w:lang w:val="uk-UA"/>
        </w:rPr>
        <w:t>)</w:t>
      </w:r>
      <w:bookmarkStart w:id="0" w:name="_GoBack"/>
      <w:bookmarkEnd w:id="0"/>
      <w:r w:rsidR="00746DA2" w:rsidRPr="00746DA2">
        <w:rPr>
          <w:sz w:val="32"/>
          <w:szCs w:val="32"/>
          <w:lang w:val="uk-UA"/>
        </w:rPr>
        <w:t xml:space="preserve"> </w:t>
      </w:r>
      <w:proofErr w:type="spellStart"/>
      <w:r w:rsidRPr="002E2DC4">
        <w:rPr>
          <w:sz w:val="32"/>
          <w:szCs w:val="32"/>
          <w:lang w:val="uk-UA"/>
        </w:rPr>
        <w:t>скан</w:t>
      </w:r>
      <w:proofErr w:type="spellEnd"/>
      <w:r w:rsidRPr="002E2DC4">
        <w:rPr>
          <w:sz w:val="32"/>
          <w:szCs w:val="32"/>
          <w:lang w:val="uk-UA"/>
        </w:rPr>
        <w:t>-копії наступних документів:</w:t>
      </w:r>
    </w:p>
    <w:p w:rsidR="002E2DC4" w:rsidRPr="002E2DC4" w:rsidRDefault="002E2DC4" w:rsidP="002E2DC4">
      <w:pPr>
        <w:ind w:firstLine="709"/>
        <w:jc w:val="both"/>
        <w:rPr>
          <w:sz w:val="32"/>
          <w:szCs w:val="32"/>
          <w:lang w:val="uk-UA"/>
        </w:rPr>
      </w:pPr>
      <w:r w:rsidRPr="002E2DC4">
        <w:rPr>
          <w:sz w:val="32"/>
          <w:szCs w:val="32"/>
          <w:lang w:val="uk-UA"/>
        </w:rPr>
        <w:t>- документ, що посвідчує особу (паспорт);</w:t>
      </w:r>
    </w:p>
    <w:p w:rsidR="002E2DC4" w:rsidRPr="002E2DC4" w:rsidRDefault="002E2DC4" w:rsidP="002E2DC4">
      <w:pPr>
        <w:ind w:firstLine="709"/>
        <w:jc w:val="both"/>
        <w:rPr>
          <w:sz w:val="32"/>
          <w:szCs w:val="32"/>
          <w:lang w:val="uk-UA"/>
        </w:rPr>
      </w:pPr>
      <w:r w:rsidRPr="002E2DC4">
        <w:rPr>
          <w:sz w:val="32"/>
          <w:szCs w:val="32"/>
          <w:lang w:val="uk-UA"/>
        </w:rPr>
        <w:t>- довідку про присвоєння ІПН;</w:t>
      </w:r>
    </w:p>
    <w:p w:rsidR="002E2DC4" w:rsidRPr="002E2DC4" w:rsidRDefault="002E2DC4" w:rsidP="002E2DC4">
      <w:pPr>
        <w:ind w:firstLine="709"/>
        <w:jc w:val="both"/>
        <w:rPr>
          <w:sz w:val="32"/>
          <w:szCs w:val="32"/>
          <w:lang w:val="uk-UA"/>
        </w:rPr>
      </w:pPr>
      <w:r w:rsidRPr="002E2DC4">
        <w:rPr>
          <w:sz w:val="32"/>
          <w:szCs w:val="32"/>
          <w:lang w:val="uk-UA"/>
        </w:rPr>
        <w:t>- документ про повну загальну середню освіту;</w:t>
      </w:r>
    </w:p>
    <w:p w:rsidR="002E2DC4" w:rsidRPr="00FA4E86" w:rsidRDefault="002E2DC4" w:rsidP="002E2DC4">
      <w:pPr>
        <w:ind w:firstLine="709"/>
        <w:jc w:val="both"/>
        <w:rPr>
          <w:sz w:val="32"/>
          <w:szCs w:val="32"/>
          <w:lang w:val="uk-UA"/>
        </w:rPr>
      </w:pPr>
      <w:hyperlink r:id="rId6" w:tgtFrame="_blank" w:history="1">
        <w:r w:rsidRPr="00FA4E86">
          <w:rPr>
            <w:rStyle w:val="a3"/>
            <w:color w:val="auto"/>
            <w:sz w:val="32"/>
            <w:szCs w:val="32"/>
            <w:u w:val="none"/>
            <w:lang w:val="uk-UA"/>
          </w:rPr>
          <w:t>- документи, що підтверджують спеціальні умови при вступі.</w:t>
        </w:r>
      </w:hyperlink>
    </w:p>
    <w:p w:rsidR="002E2DC4" w:rsidRPr="002E2DC4" w:rsidRDefault="002E2DC4" w:rsidP="002E2DC4">
      <w:pPr>
        <w:ind w:firstLine="709"/>
        <w:jc w:val="both"/>
        <w:rPr>
          <w:sz w:val="32"/>
          <w:szCs w:val="32"/>
          <w:lang w:val="uk-UA"/>
        </w:rPr>
      </w:pPr>
      <w:r w:rsidRPr="002E2DC4">
        <w:rPr>
          <w:sz w:val="32"/>
          <w:szCs w:val="32"/>
          <w:lang w:val="uk-UA"/>
        </w:rPr>
        <w:lastRenderedPageBreak/>
        <w:t>Після здійснення усіх цих кроків, на вказану користувачем електронну адресу має прийти лист активації. Перейшовши за вказаним у листі посиланням, вступник підтвердить створення електронного кабінету.</w:t>
      </w:r>
    </w:p>
    <w:p w:rsidR="002E2DC4" w:rsidRPr="002E2DC4" w:rsidRDefault="002E2DC4" w:rsidP="002E2DC4">
      <w:pPr>
        <w:ind w:firstLine="709"/>
        <w:jc w:val="both"/>
        <w:rPr>
          <w:sz w:val="32"/>
          <w:szCs w:val="32"/>
          <w:lang w:val="uk-UA"/>
        </w:rPr>
      </w:pPr>
      <w:r w:rsidRPr="002E2DC4">
        <w:rPr>
          <w:sz w:val="32"/>
          <w:szCs w:val="32"/>
          <w:lang w:val="uk-UA"/>
        </w:rPr>
        <w:t> Реєстрація в Єдиній базі надає вступнику можливість доступу до особистого електронного кабінету з вказаними ним при реєстрації логіном та паролем на інтерне</w:t>
      </w:r>
      <w:r w:rsidR="00FA4E86">
        <w:rPr>
          <w:sz w:val="32"/>
          <w:szCs w:val="32"/>
          <w:lang w:val="uk-UA"/>
        </w:rPr>
        <w:t xml:space="preserve">т-сайті за електронною адресою: </w:t>
      </w:r>
      <w:hyperlink r:id="rId7" w:tgtFrame="_blank" w:history="1">
        <w:r w:rsidRPr="002E2DC4">
          <w:rPr>
            <w:rStyle w:val="a3"/>
            <w:sz w:val="32"/>
            <w:szCs w:val="32"/>
            <w:u w:val="none"/>
            <w:lang w:val="uk-UA"/>
          </w:rPr>
          <w:t>https://ez.osvitavsim.org.ua/.</w:t>
        </w:r>
      </w:hyperlink>
    </w:p>
    <w:p w:rsidR="002E2DC4" w:rsidRPr="002E2DC4" w:rsidRDefault="002E2DC4" w:rsidP="002E2DC4">
      <w:pPr>
        <w:ind w:firstLine="709"/>
        <w:jc w:val="both"/>
        <w:rPr>
          <w:sz w:val="32"/>
          <w:szCs w:val="32"/>
          <w:lang w:val="uk-UA"/>
        </w:rPr>
      </w:pPr>
      <w:r w:rsidRPr="002E2DC4">
        <w:rPr>
          <w:sz w:val="32"/>
          <w:szCs w:val="32"/>
          <w:lang w:val="uk-UA"/>
        </w:rPr>
        <w:t>В особистому електронному кабінеті вступник вносить до Єдиної бази номери телефонів (домашній та/або мобільний) із зазначенням телефонних кодів.</w:t>
      </w:r>
    </w:p>
    <w:p w:rsidR="002E2DC4" w:rsidRPr="000864EB" w:rsidRDefault="002E2DC4" w:rsidP="002E2DC4">
      <w:pPr>
        <w:ind w:firstLine="709"/>
        <w:jc w:val="both"/>
        <w:rPr>
          <w:b/>
          <w:sz w:val="32"/>
          <w:szCs w:val="32"/>
          <w:lang w:val="uk-UA"/>
        </w:rPr>
      </w:pPr>
      <w:r w:rsidRPr="000864EB">
        <w:rPr>
          <w:b/>
          <w:sz w:val="32"/>
          <w:szCs w:val="32"/>
          <w:lang w:val="uk-UA"/>
        </w:rPr>
        <w:t xml:space="preserve">Крім того, вступник завантажує копії документів у електронній формі (сканована копія або фотокопія у форматі </w:t>
      </w:r>
      <w:proofErr w:type="spellStart"/>
      <w:r w:rsidRPr="000864EB">
        <w:rPr>
          <w:b/>
          <w:sz w:val="32"/>
          <w:szCs w:val="32"/>
          <w:lang w:val="uk-UA"/>
        </w:rPr>
        <w:t>pdf</w:t>
      </w:r>
      <w:proofErr w:type="spellEnd"/>
      <w:r w:rsidRPr="000864EB">
        <w:rPr>
          <w:b/>
          <w:sz w:val="32"/>
          <w:szCs w:val="32"/>
          <w:lang w:val="uk-UA"/>
        </w:rPr>
        <w:t xml:space="preserve">, </w:t>
      </w:r>
      <w:proofErr w:type="spellStart"/>
      <w:r w:rsidRPr="000864EB">
        <w:rPr>
          <w:b/>
          <w:sz w:val="32"/>
          <w:szCs w:val="32"/>
          <w:lang w:val="uk-UA"/>
        </w:rPr>
        <w:t>jpg</w:t>
      </w:r>
      <w:proofErr w:type="spellEnd"/>
      <w:r w:rsidRPr="000864EB">
        <w:rPr>
          <w:b/>
          <w:sz w:val="32"/>
          <w:szCs w:val="32"/>
          <w:lang w:val="uk-UA"/>
        </w:rPr>
        <w:t>):</w:t>
      </w:r>
    </w:p>
    <w:p w:rsidR="002E2DC4" w:rsidRPr="002E2DC4" w:rsidRDefault="002E2DC4" w:rsidP="002E2DC4">
      <w:pPr>
        <w:ind w:firstLine="709"/>
        <w:jc w:val="both"/>
        <w:rPr>
          <w:sz w:val="32"/>
          <w:szCs w:val="32"/>
          <w:lang w:val="uk-UA"/>
        </w:rPr>
      </w:pPr>
      <w:r w:rsidRPr="002E2DC4">
        <w:rPr>
          <w:sz w:val="32"/>
          <w:szCs w:val="32"/>
          <w:lang w:val="uk-UA"/>
        </w:rPr>
        <w:t>– додатка до документа про освіту, на основі якого здійснюється вступ;</w:t>
      </w:r>
    </w:p>
    <w:p w:rsidR="002E2DC4" w:rsidRPr="002E2DC4" w:rsidRDefault="002E2DC4" w:rsidP="002E2DC4">
      <w:pPr>
        <w:ind w:firstLine="709"/>
        <w:jc w:val="both"/>
        <w:rPr>
          <w:sz w:val="32"/>
          <w:szCs w:val="32"/>
          <w:lang w:val="uk-UA"/>
        </w:rPr>
      </w:pPr>
      <w:r w:rsidRPr="002E2DC4">
        <w:rPr>
          <w:sz w:val="32"/>
          <w:szCs w:val="32"/>
          <w:lang w:val="uk-UA"/>
        </w:rPr>
        <w:t>– кольорової фотокартки розміром 3×4 см, що подає до</w:t>
      </w:r>
      <w:r w:rsidR="00FA4E86">
        <w:rPr>
          <w:sz w:val="32"/>
          <w:szCs w:val="32"/>
          <w:lang w:val="uk-UA"/>
        </w:rPr>
        <w:t xml:space="preserve"> НЗ</w:t>
      </w:r>
      <w:r w:rsidRPr="002E2DC4">
        <w:rPr>
          <w:sz w:val="32"/>
          <w:szCs w:val="32"/>
          <w:lang w:val="uk-UA"/>
        </w:rPr>
        <w:t>;</w:t>
      </w:r>
    </w:p>
    <w:p w:rsidR="002E2DC4" w:rsidRPr="002E2DC4" w:rsidRDefault="002E2DC4" w:rsidP="002E2DC4">
      <w:pPr>
        <w:ind w:firstLine="709"/>
        <w:jc w:val="both"/>
        <w:rPr>
          <w:sz w:val="32"/>
          <w:szCs w:val="32"/>
          <w:lang w:val="uk-UA"/>
        </w:rPr>
      </w:pPr>
      <w:r w:rsidRPr="002E2DC4">
        <w:rPr>
          <w:sz w:val="32"/>
          <w:szCs w:val="32"/>
          <w:lang w:val="uk-UA"/>
        </w:rPr>
        <w:t>– якщо вступник на основі ПЗСО претендує на врахування у конкурсному балі сільського коефіцієнта, – довідки про реєстрацію місця проживання особи (</w:t>
      </w:r>
      <w:hyperlink r:id="rId8" w:tgtFrame="_blank" w:history="1">
        <w:r w:rsidRPr="002E2DC4">
          <w:rPr>
            <w:rStyle w:val="a3"/>
            <w:sz w:val="32"/>
            <w:szCs w:val="32"/>
            <w:u w:val="none"/>
            <w:lang w:val="uk-UA"/>
          </w:rPr>
          <w:t>додаток 13 до Правил реєстрації місця проживання, затверджених постановою Кабінету Міністрів України від 02 березня 2016 року № 207</w:t>
        </w:r>
      </w:hyperlink>
      <w:r w:rsidRPr="002E2DC4">
        <w:rPr>
          <w:sz w:val="32"/>
          <w:szCs w:val="32"/>
          <w:lang w:val="uk-UA"/>
        </w:rPr>
        <w:t>).</w:t>
      </w:r>
    </w:p>
    <w:p w:rsidR="002E2DC4" w:rsidRPr="002E2DC4" w:rsidRDefault="002E2DC4" w:rsidP="002E2DC4">
      <w:pPr>
        <w:ind w:firstLine="709"/>
        <w:jc w:val="both"/>
        <w:rPr>
          <w:sz w:val="32"/>
          <w:szCs w:val="32"/>
          <w:lang w:val="uk-UA"/>
        </w:rPr>
      </w:pPr>
      <w:r w:rsidRPr="002E2DC4">
        <w:rPr>
          <w:sz w:val="32"/>
          <w:szCs w:val="32"/>
          <w:lang w:val="uk-UA"/>
        </w:rPr>
        <w:t xml:space="preserve">Подання електронних заяв для вступу за ступенем </w:t>
      </w:r>
      <w:r w:rsidR="00FA4E86">
        <w:rPr>
          <w:sz w:val="32"/>
          <w:szCs w:val="32"/>
          <w:lang w:val="uk-UA"/>
        </w:rPr>
        <w:t>фахового молодшого бакалавра</w:t>
      </w:r>
      <w:r w:rsidRPr="002E2DC4">
        <w:rPr>
          <w:sz w:val="32"/>
          <w:szCs w:val="32"/>
          <w:lang w:val="uk-UA"/>
        </w:rPr>
        <w:t xml:space="preserve"> буде доступним з 13 серпня до 18:00 </w:t>
      </w:r>
      <w:r w:rsidR="006C13DC">
        <w:rPr>
          <w:sz w:val="32"/>
          <w:szCs w:val="32"/>
          <w:lang w:val="uk-UA"/>
        </w:rPr>
        <w:t>01 в</w:t>
      </w:r>
      <w:r w:rsidRPr="002E2DC4">
        <w:rPr>
          <w:sz w:val="32"/>
          <w:szCs w:val="32"/>
          <w:lang w:val="uk-UA"/>
        </w:rPr>
        <w:t>ер</w:t>
      </w:r>
      <w:r w:rsidR="006C13DC">
        <w:rPr>
          <w:sz w:val="32"/>
          <w:szCs w:val="32"/>
          <w:lang w:val="uk-UA"/>
        </w:rPr>
        <w:t>ес</w:t>
      </w:r>
      <w:r w:rsidRPr="002E2DC4">
        <w:rPr>
          <w:sz w:val="32"/>
          <w:szCs w:val="32"/>
          <w:lang w:val="uk-UA"/>
        </w:rPr>
        <w:t>ня</w:t>
      </w:r>
      <w:r w:rsidR="000864EB">
        <w:rPr>
          <w:sz w:val="32"/>
          <w:szCs w:val="32"/>
          <w:lang w:val="uk-UA"/>
        </w:rPr>
        <w:t>.</w:t>
      </w:r>
    </w:p>
    <w:p w:rsidR="004459D1" w:rsidRPr="002E2DC4" w:rsidRDefault="004459D1" w:rsidP="002E2DC4">
      <w:pPr>
        <w:ind w:firstLine="709"/>
        <w:jc w:val="both"/>
        <w:rPr>
          <w:sz w:val="32"/>
          <w:szCs w:val="32"/>
          <w:lang w:val="uk-UA"/>
        </w:rPr>
      </w:pPr>
    </w:p>
    <w:sectPr w:rsidR="004459D1" w:rsidRPr="002E2DC4" w:rsidSect="00746DA2">
      <w:pgSz w:w="12240" w:h="15840"/>
      <w:pgMar w:top="426" w:right="61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C4"/>
    <w:rsid w:val="000864EB"/>
    <w:rsid w:val="000E1411"/>
    <w:rsid w:val="002E2DC4"/>
    <w:rsid w:val="004459D1"/>
    <w:rsid w:val="006B7FF2"/>
    <w:rsid w:val="006C13DC"/>
    <w:rsid w:val="00746DA2"/>
    <w:rsid w:val="00D5472E"/>
    <w:rsid w:val="00FA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33163"/>
  <w15:chartTrackingRefBased/>
  <w15:docId w15:val="{8BF07710-A612-4482-A7A6-CD38E298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E2DC4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E2DC4"/>
    <w:rPr>
      <w:rFonts w:eastAsia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2E2DC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E2DC4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E2DC4"/>
    <w:rPr>
      <w:b/>
      <w:bCs/>
    </w:rPr>
  </w:style>
  <w:style w:type="character" w:styleId="a6">
    <w:name w:val="Emphasis"/>
    <w:basedOn w:val="a0"/>
    <w:uiPriority w:val="20"/>
    <w:qFormat/>
    <w:rsid w:val="002E2DC4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2E2D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3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hnu.edu.ua/uk/infocentre/get/2679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z.osvitavsim.org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zhnu.edu.ua/uk/infocentre/get/26636" TargetMode="External"/><Relationship Id="rId5" Type="http://schemas.openxmlformats.org/officeDocument/2006/relationships/hyperlink" Target="mailto:dvnzdtek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%20http://ez.osvitavsim.org.u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2020-07-28T08:16:00Z</dcterms:created>
  <dcterms:modified xsi:type="dcterms:W3CDTF">2020-07-28T08:48:00Z</dcterms:modified>
</cp:coreProperties>
</file>